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27780" w14:textId="77777777" w:rsidR="00362E93" w:rsidRPr="00E0636C" w:rsidRDefault="00362E93" w:rsidP="00362E93">
      <w:pPr>
        <w:ind w:right="166"/>
        <w:jc w:val="right"/>
        <w:rPr>
          <w:rStyle w:val="Hervorhebung"/>
        </w:rPr>
      </w:pPr>
    </w:p>
    <w:p w14:paraId="45AF3D45" w14:textId="77777777" w:rsidR="0074464E" w:rsidRDefault="0074464E" w:rsidP="00A22EC4">
      <w:pPr>
        <w:ind w:right="166"/>
        <w:rPr>
          <w:rStyle w:val="Hervorhebung"/>
          <w:b/>
          <w:i w:val="0"/>
          <w:sz w:val="26"/>
          <w:szCs w:val="26"/>
        </w:rPr>
      </w:pPr>
    </w:p>
    <w:p w14:paraId="6ECE5CC0" w14:textId="503A9C60" w:rsidR="0074464E" w:rsidRPr="0074464E" w:rsidRDefault="0074464E" w:rsidP="0074464E">
      <w:pPr>
        <w:spacing w:line="360" w:lineRule="auto"/>
        <w:jc w:val="center"/>
        <w:rPr>
          <w:rFonts w:cs="Calibri"/>
          <w:sz w:val="26"/>
          <w:szCs w:val="26"/>
          <w:lang w:val="de-AT"/>
        </w:rPr>
      </w:pPr>
      <w:r w:rsidRPr="0074464E">
        <w:rPr>
          <w:rFonts w:cs="Calibri"/>
          <w:sz w:val="26"/>
          <w:szCs w:val="26"/>
          <w:lang w:val="de-AT"/>
        </w:rPr>
        <w:t xml:space="preserve">Formular gemäß Art </w:t>
      </w:r>
      <w:r w:rsidR="00A471E3">
        <w:rPr>
          <w:rFonts w:cs="Calibri"/>
          <w:sz w:val="26"/>
          <w:szCs w:val="26"/>
          <w:lang w:val="de-AT"/>
        </w:rPr>
        <w:t>4</w:t>
      </w:r>
      <w:r w:rsidRPr="0074464E">
        <w:rPr>
          <w:rFonts w:cs="Calibri"/>
          <w:sz w:val="26"/>
          <w:szCs w:val="26"/>
          <w:lang w:val="de-AT"/>
        </w:rPr>
        <w:t xml:space="preserve"> der </w:t>
      </w:r>
      <w:r w:rsidR="00A471E3" w:rsidRPr="00A471E3">
        <w:rPr>
          <w:rFonts w:cs="Calibri"/>
          <w:sz w:val="26"/>
          <w:szCs w:val="26"/>
          <w:lang w:val="de-AT"/>
        </w:rPr>
        <w:t>Durchführungsverordnung (EU) 2018/1795 zur Festlegung des Verfahrens und der Kriterien für die Durchführung der Prüfung des wirtschaftlichen Gleichgewichts</w:t>
      </w:r>
    </w:p>
    <w:p w14:paraId="7DC92609" w14:textId="4C583FF6" w:rsidR="0074464E" w:rsidRPr="0074464E" w:rsidRDefault="0074464E" w:rsidP="0074464E">
      <w:pPr>
        <w:spacing w:line="360" w:lineRule="auto"/>
        <w:jc w:val="center"/>
        <w:rPr>
          <w:rFonts w:cs="Calibri"/>
          <w:b/>
          <w:sz w:val="26"/>
          <w:szCs w:val="26"/>
          <w:lang w:val="de-AT"/>
        </w:rPr>
      </w:pPr>
      <w:r w:rsidRPr="0074464E">
        <w:rPr>
          <w:rFonts w:cs="Calibri"/>
          <w:b/>
          <w:sz w:val="26"/>
          <w:szCs w:val="26"/>
          <w:lang w:val="de-AT"/>
        </w:rPr>
        <w:t xml:space="preserve">Anmeldung eines </w:t>
      </w:r>
      <w:r w:rsidR="00A471E3">
        <w:rPr>
          <w:rFonts w:cs="Calibri"/>
          <w:b/>
          <w:sz w:val="26"/>
          <w:szCs w:val="26"/>
          <w:lang w:val="de-AT"/>
        </w:rPr>
        <w:t xml:space="preserve">geplanten </w:t>
      </w:r>
      <w:r w:rsidRPr="0074464E">
        <w:rPr>
          <w:rFonts w:cs="Calibri"/>
          <w:b/>
          <w:sz w:val="26"/>
          <w:szCs w:val="26"/>
          <w:lang w:val="de-AT"/>
        </w:rPr>
        <w:t>neuen Schienenpersonenverkehrsdienstes</w:t>
      </w:r>
    </w:p>
    <w:p w14:paraId="28C523E1" w14:textId="77777777" w:rsidR="0074464E" w:rsidRPr="0074464E" w:rsidRDefault="0074464E" w:rsidP="0074464E">
      <w:pPr>
        <w:spacing w:line="360" w:lineRule="auto"/>
        <w:jc w:val="center"/>
        <w:rPr>
          <w:rFonts w:cs="Calibri"/>
          <w:b/>
          <w:szCs w:val="20"/>
          <w:lang w:val="de-AT"/>
        </w:rPr>
      </w:pPr>
    </w:p>
    <w:p w14:paraId="2DFE24EA" w14:textId="77777777" w:rsidR="00D355E5" w:rsidRPr="00C3368A" w:rsidRDefault="0074464E" w:rsidP="00D355E5">
      <w:pPr>
        <w:spacing w:line="360" w:lineRule="auto"/>
        <w:jc w:val="both"/>
        <w:rPr>
          <w:rFonts w:cs="Calibri"/>
          <w:szCs w:val="20"/>
          <w:lang w:val="de-AT"/>
        </w:rPr>
      </w:pPr>
      <w:r w:rsidRPr="0074464E">
        <w:rPr>
          <w:rFonts w:cs="Calibri"/>
          <w:b/>
          <w:szCs w:val="20"/>
          <w:lang w:val="de-AT"/>
        </w:rPr>
        <w:t xml:space="preserve">Hinweise: </w:t>
      </w:r>
    </w:p>
    <w:p w14:paraId="09DAE500" w14:textId="46269A60" w:rsidR="00D355E5" w:rsidRPr="00D355E5" w:rsidRDefault="0074464E" w:rsidP="00D355E5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cs="Calibri"/>
          <w:b/>
          <w:szCs w:val="20"/>
        </w:rPr>
      </w:pPr>
      <w:r w:rsidRPr="00C3368A">
        <w:rPr>
          <w:rFonts w:cs="Calibri"/>
          <w:szCs w:val="20"/>
        </w:rPr>
        <w:t>Die</w:t>
      </w:r>
      <w:r w:rsidRPr="0074464E">
        <w:rPr>
          <w:rFonts w:cs="Calibri"/>
          <w:szCs w:val="20"/>
        </w:rPr>
        <w:t xml:space="preserve"> Informationen zum geplanten Betrieb des neuen Schienenpersonenverkehrsdienstes müssen sich auf</w:t>
      </w:r>
      <w:r w:rsidRPr="0074464E">
        <w:rPr>
          <w:rFonts w:cs="Calibri"/>
          <w:b/>
          <w:szCs w:val="20"/>
        </w:rPr>
        <w:t xml:space="preserve"> mindestens die ersten 3 Betriebsjahre </w:t>
      </w:r>
      <w:r w:rsidRPr="0074464E">
        <w:rPr>
          <w:rFonts w:cs="Calibri"/>
          <w:szCs w:val="20"/>
        </w:rPr>
        <w:t>und</w:t>
      </w:r>
      <w:r w:rsidRPr="0074464E">
        <w:rPr>
          <w:rFonts w:cs="Calibri"/>
          <w:b/>
          <w:szCs w:val="20"/>
        </w:rPr>
        <w:t xml:space="preserve"> möglichst die ersten 5 Betriebsjahre </w:t>
      </w:r>
      <w:r w:rsidRPr="0074464E">
        <w:rPr>
          <w:rFonts w:cs="Calibri"/>
          <w:szCs w:val="20"/>
        </w:rPr>
        <w:t>beziehen.</w:t>
      </w:r>
    </w:p>
    <w:p w14:paraId="2D8FE91F" w14:textId="77188F7A" w:rsidR="0074464E" w:rsidRPr="00155FAB" w:rsidRDefault="0074464E" w:rsidP="000976AC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cs="Calibri"/>
          <w:szCs w:val="20"/>
        </w:rPr>
      </w:pPr>
      <w:r w:rsidRPr="00155FAB">
        <w:rPr>
          <w:rFonts w:cs="Calibri"/>
          <w:szCs w:val="20"/>
        </w:rPr>
        <w:t>Die Anmeldung des</w:t>
      </w:r>
      <w:r w:rsidRPr="00155FAB">
        <w:rPr>
          <w:rFonts w:cs="Calibri"/>
          <w:szCs w:val="20"/>
          <w:lang w:val="de-AT"/>
        </w:rPr>
        <w:t xml:space="preserve"> beabsichtigten neuen Schienenpersonenverkehrsdienstes</w:t>
      </w:r>
      <w:r w:rsidRPr="00155FAB">
        <w:rPr>
          <w:rFonts w:cs="Calibri"/>
          <w:szCs w:val="20"/>
        </w:rPr>
        <w:t xml:space="preserve"> wird – mit Ausnahme wirtschaftlich sensibler Informationen – unverzüglich </w:t>
      </w:r>
      <w:r w:rsidRPr="00155FAB">
        <w:rPr>
          <w:rFonts w:cs="Calibri"/>
          <w:b/>
          <w:szCs w:val="20"/>
        </w:rPr>
        <w:t xml:space="preserve">auf der Internetseite </w:t>
      </w:r>
      <w:r w:rsidR="00D355E5" w:rsidRPr="00155FAB">
        <w:rPr>
          <w:rFonts w:cs="Calibri"/>
          <w:b/>
          <w:szCs w:val="20"/>
        </w:rPr>
        <w:t>www.schienencontrol.gv.at</w:t>
      </w:r>
      <w:r w:rsidRPr="00155FAB">
        <w:rPr>
          <w:rFonts w:cs="Calibri"/>
          <w:szCs w:val="20"/>
        </w:rPr>
        <w:t xml:space="preserve"> </w:t>
      </w:r>
      <w:r w:rsidRPr="00155FAB">
        <w:rPr>
          <w:rFonts w:cs="Calibri"/>
          <w:b/>
          <w:szCs w:val="20"/>
        </w:rPr>
        <w:t>veröffentlicht</w:t>
      </w:r>
      <w:r w:rsidRPr="00155FAB">
        <w:rPr>
          <w:rFonts w:cs="Calibri"/>
          <w:szCs w:val="20"/>
        </w:rPr>
        <w:t xml:space="preserve">. </w:t>
      </w:r>
      <w:r w:rsidR="00155FAB" w:rsidRPr="00155FAB">
        <w:rPr>
          <w:rFonts w:cs="Calibri"/>
          <w:szCs w:val="20"/>
        </w:rPr>
        <w:t xml:space="preserve">Wird ein </w:t>
      </w:r>
      <w:r w:rsidR="00155FAB" w:rsidRPr="00155FAB">
        <w:rPr>
          <w:rFonts w:cs="Calibri"/>
          <w:b/>
          <w:szCs w:val="20"/>
        </w:rPr>
        <w:t>Ausschluss</w:t>
      </w:r>
      <w:r w:rsidR="00155FAB" w:rsidRPr="00155FAB">
        <w:rPr>
          <w:rFonts w:cs="Calibri"/>
          <w:szCs w:val="20"/>
        </w:rPr>
        <w:t xml:space="preserve"> wirtschaftlich sensibler Informationen von der Veröffentlichung gewünscht, ist dies in der Anmeldung </w:t>
      </w:r>
      <w:r w:rsidR="00155FAB" w:rsidRPr="00155FAB">
        <w:rPr>
          <w:rFonts w:cs="Calibri"/>
          <w:b/>
          <w:szCs w:val="20"/>
        </w:rPr>
        <w:t>zu begründen</w:t>
      </w:r>
      <w:r w:rsidR="00155FAB" w:rsidRPr="00155FAB">
        <w:rPr>
          <w:rFonts w:cs="Calibri"/>
          <w:szCs w:val="20"/>
        </w:rPr>
        <w:t>.</w:t>
      </w:r>
      <w:r w:rsidR="00155FAB">
        <w:rPr>
          <w:rFonts w:cs="Calibri"/>
          <w:szCs w:val="20"/>
        </w:rPr>
        <w:t xml:space="preserve"> </w:t>
      </w:r>
      <w:r w:rsidR="00155FAB" w:rsidRPr="00155FAB">
        <w:rPr>
          <w:rFonts w:cs="Calibri"/>
          <w:szCs w:val="20"/>
        </w:rPr>
        <w:t xml:space="preserve">Angaben </w:t>
      </w:r>
      <w:r w:rsidR="00155FAB">
        <w:rPr>
          <w:rFonts w:cs="Calibri"/>
          <w:szCs w:val="20"/>
        </w:rPr>
        <w:t>gemäß diesem</w:t>
      </w:r>
      <w:r w:rsidR="00155FAB" w:rsidRPr="00155FAB">
        <w:rPr>
          <w:rFonts w:cs="Calibri"/>
          <w:szCs w:val="20"/>
        </w:rPr>
        <w:t xml:space="preserve"> Standardanmeldeformular gelten nicht als wirtschaftlich sensibel</w:t>
      </w:r>
      <w:r w:rsidR="005725C7">
        <w:rPr>
          <w:rFonts w:cs="Calibri"/>
          <w:szCs w:val="20"/>
        </w:rPr>
        <w:t>.</w:t>
      </w:r>
    </w:p>
    <w:p w14:paraId="04EF25FA" w14:textId="77777777" w:rsidR="00B536E4" w:rsidRPr="0074464E" w:rsidRDefault="00B536E4" w:rsidP="0074464E">
      <w:pPr>
        <w:numPr>
          <w:ilvl w:val="0"/>
          <w:numId w:val="20"/>
        </w:numPr>
        <w:spacing w:after="200" w:line="360" w:lineRule="auto"/>
        <w:contextualSpacing/>
        <w:jc w:val="both"/>
        <w:rPr>
          <w:rFonts w:cs="Calibri"/>
          <w:szCs w:val="20"/>
        </w:rPr>
      </w:pPr>
      <w:r w:rsidRPr="00B536E4">
        <w:rPr>
          <w:rFonts w:cs="Calibri"/>
          <w:szCs w:val="20"/>
          <w:lang w:val="de-AT"/>
        </w:rPr>
        <w:t>Das ausgefüllte Formular ist</w:t>
      </w:r>
      <w:r w:rsidRPr="00B536E4">
        <w:rPr>
          <w:rFonts w:cs="Calibri"/>
          <w:szCs w:val="20"/>
        </w:rPr>
        <w:t xml:space="preserve"> samt den begleitenden Unterlagen an die Emailadresse </w:t>
      </w:r>
      <w:hyperlink r:id="rId8" w:history="1">
        <w:r w:rsidRPr="00B536E4">
          <w:rPr>
            <w:rStyle w:val="Hyperlink"/>
            <w:rFonts w:cs="Calibri"/>
            <w:szCs w:val="20"/>
          </w:rPr>
          <w:t>office@schienencontrol.gv.at</w:t>
        </w:r>
      </w:hyperlink>
      <w:r w:rsidRPr="00B536E4">
        <w:rPr>
          <w:rFonts w:cs="Calibri"/>
          <w:szCs w:val="20"/>
        </w:rPr>
        <w:t xml:space="preserve"> zu übermitteln.</w:t>
      </w:r>
    </w:p>
    <w:p w14:paraId="6590A7E2" w14:textId="77777777" w:rsidR="0074464E" w:rsidRPr="0074464E" w:rsidRDefault="0074464E" w:rsidP="0074464E">
      <w:pPr>
        <w:spacing w:line="360" w:lineRule="auto"/>
        <w:jc w:val="both"/>
        <w:rPr>
          <w:rFonts w:cs="Calibri"/>
          <w:szCs w:val="20"/>
          <w:lang w:val="de-AT"/>
        </w:rPr>
      </w:pPr>
    </w:p>
    <w:p w14:paraId="79856E8D" w14:textId="77777777" w:rsidR="0074464E" w:rsidRPr="0074464E" w:rsidRDefault="0074464E" w:rsidP="0074464E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74464E">
        <w:rPr>
          <w:rFonts w:cs="Calibri"/>
          <w:szCs w:val="20"/>
          <w:lang w:val="de-AT"/>
        </w:rPr>
        <w:t xml:space="preserve">Antragsteller </w:t>
      </w:r>
    </w:p>
    <w:p w14:paraId="0EEF152E" w14:textId="77777777" w:rsidR="0074464E" w:rsidRPr="0074464E" w:rsidRDefault="0074464E" w:rsidP="0074464E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 w:rsidRPr="0074464E">
        <w:rPr>
          <w:rFonts w:cs="Calibri"/>
          <w:szCs w:val="20"/>
          <w:lang w:val="de-AT"/>
        </w:rPr>
        <w:t>Name: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…………………………………………………………………………………………………….</w:t>
      </w:r>
    </w:p>
    <w:p w14:paraId="050C463A" w14:textId="77777777" w:rsidR="0074464E" w:rsidRPr="0074464E" w:rsidRDefault="0074464E" w:rsidP="0074464E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 w:rsidRPr="0074464E">
        <w:rPr>
          <w:rFonts w:cs="Calibri"/>
          <w:szCs w:val="20"/>
          <w:lang w:val="de-AT"/>
        </w:rPr>
        <w:t>Anschrift: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………………………………………………………………………………………………..</w:t>
      </w:r>
    </w:p>
    <w:p w14:paraId="42EEE19B" w14:textId="77777777" w:rsidR="0074464E" w:rsidRPr="0074464E" w:rsidRDefault="0074464E" w:rsidP="0074464E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 w:rsidRPr="0074464E">
        <w:rPr>
          <w:rFonts w:cs="Calibri"/>
          <w:szCs w:val="20"/>
          <w:lang w:val="de-AT"/>
        </w:rPr>
        <w:t>Rechtsform: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…………………………………………………………………………………………….</w:t>
      </w:r>
    </w:p>
    <w:p w14:paraId="6151DC89" w14:textId="6D14B519" w:rsidR="0074464E" w:rsidRDefault="00D35D4C" w:rsidP="0074464E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Eintragung</w:t>
      </w:r>
      <w:r w:rsidR="0074464E" w:rsidRPr="0074464E">
        <w:rPr>
          <w:rFonts w:cs="Calibri"/>
          <w:szCs w:val="20"/>
          <w:lang w:val="de-AT"/>
        </w:rPr>
        <w:t>snummer (falls vorhanden</w:t>
      </w:r>
      <w:proofErr w:type="gramStart"/>
      <w:r w:rsidR="0074464E" w:rsidRPr="0074464E">
        <w:rPr>
          <w:rFonts w:cs="Calibri"/>
          <w:szCs w:val="20"/>
          <w:lang w:val="de-AT"/>
        </w:rPr>
        <w:t>):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……………………………………………….</w:t>
      </w:r>
    </w:p>
    <w:p w14:paraId="4E7461A3" w14:textId="77777777" w:rsidR="000C7FF6" w:rsidRPr="0074464E" w:rsidRDefault="000C7FF6" w:rsidP="000C7FF6">
      <w:pPr>
        <w:spacing w:after="200" w:line="360" w:lineRule="auto"/>
        <w:ind w:left="1440"/>
        <w:contextualSpacing/>
        <w:jc w:val="both"/>
        <w:rPr>
          <w:rFonts w:cs="Calibri"/>
          <w:szCs w:val="20"/>
          <w:lang w:val="de-AT"/>
        </w:rPr>
      </w:pPr>
      <w:bookmarkStart w:id="0" w:name="_GoBack"/>
      <w:bookmarkEnd w:id="0"/>
    </w:p>
    <w:p w14:paraId="1C865CD2" w14:textId="77777777" w:rsidR="0074464E" w:rsidRDefault="0074464E" w:rsidP="0074464E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74464E">
        <w:rPr>
          <w:rFonts w:cs="Calibri"/>
          <w:szCs w:val="20"/>
          <w:lang w:val="de-AT"/>
        </w:rPr>
        <w:t>Kontaktdaten der für Rückfragen zuständigen Person:</w:t>
      </w:r>
    </w:p>
    <w:p w14:paraId="69A3B117" w14:textId="77777777" w:rsidR="00D62B85" w:rsidRDefault="00D62B85" w:rsidP="00D62B85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>
        <w:rPr>
          <w:rFonts w:cs="Calibri"/>
          <w:szCs w:val="20"/>
          <w:lang w:val="de-AT"/>
        </w:rPr>
        <w:t>Name: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…………………………………………………………………………………………………….</w:t>
      </w:r>
    </w:p>
    <w:p w14:paraId="47CDA02A" w14:textId="77777777" w:rsidR="00D62B85" w:rsidRDefault="00D62B85" w:rsidP="00D62B85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>
        <w:rPr>
          <w:rFonts w:cs="Calibri"/>
          <w:szCs w:val="20"/>
          <w:lang w:val="de-AT"/>
        </w:rPr>
        <w:t>Funktion: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………………………………………………………………………………………………..</w:t>
      </w:r>
    </w:p>
    <w:p w14:paraId="368638CF" w14:textId="77777777" w:rsidR="00D62B85" w:rsidRDefault="00D62B85" w:rsidP="00D62B85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>
        <w:rPr>
          <w:rFonts w:cs="Calibri"/>
          <w:szCs w:val="20"/>
          <w:lang w:val="de-AT"/>
        </w:rPr>
        <w:t>Anschrift: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………………………………………………………………………………………………..</w:t>
      </w:r>
    </w:p>
    <w:p w14:paraId="563E36F6" w14:textId="77777777" w:rsidR="00D62B85" w:rsidRDefault="00D62B85" w:rsidP="00D62B85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>
        <w:rPr>
          <w:rFonts w:cs="Calibri"/>
          <w:szCs w:val="20"/>
          <w:lang w:val="de-AT"/>
        </w:rPr>
        <w:lastRenderedPageBreak/>
        <w:t>Telefon: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…………………………………………………………………………………………………..</w:t>
      </w:r>
    </w:p>
    <w:p w14:paraId="2BCF6C6F" w14:textId="77777777" w:rsidR="00D62B85" w:rsidRPr="0074464E" w:rsidRDefault="00D62B85" w:rsidP="00D62B85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proofErr w:type="gramStart"/>
      <w:r>
        <w:rPr>
          <w:rFonts w:cs="Calibri"/>
          <w:szCs w:val="20"/>
          <w:lang w:val="de-AT"/>
        </w:rPr>
        <w:t>Email:</w:t>
      </w:r>
      <w:r w:rsidR="001E3645">
        <w:rPr>
          <w:rFonts w:cs="Calibri"/>
          <w:szCs w:val="20"/>
          <w:lang w:val="de-AT"/>
        </w:rPr>
        <w:t>…</w:t>
      </w:r>
      <w:proofErr w:type="gramEnd"/>
      <w:r w:rsidR="001E3645">
        <w:rPr>
          <w:rFonts w:cs="Calibri"/>
          <w:szCs w:val="20"/>
          <w:lang w:val="de-AT"/>
        </w:rPr>
        <w:t>………………………………………………………………………………………………………</w:t>
      </w:r>
    </w:p>
    <w:p w14:paraId="4F7FBBD6" w14:textId="77777777" w:rsidR="0074464E" w:rsidRPr="0074464E" w:rsidRDefault="0074464E" w:rsidP="0074464E">
      <w:pPr>
        <w:spacing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7255CE97" w14:textId="77777777" w:rsidR="0074464E" w:rsidRPr="005C6723" w:rsidRDefault="00AD0AF8" w:rsidP="0074464E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</w:rPr>
        <w:t xml:space="preserve">Angaben zur </w:t>
      </w:r>
      <w:r w:rsidR="0074464E" w:rsidRPr="0074464E">
        <w:rPr>
          <w:rFonts w:cs="Calibri"/>
          <w:szCs w:val="20"/>
        </w:rPr>
        <w:t xml:space="preserve">Genehmigung gemäß Art 16 ff der RL 2012/34/EU und </w:t>
      </w:r>
      <w:r>
        <w:rPr>
          <w:rFonts w:cs="Calibri"/>
          <w:szCs w:val="20"/>
        </w:rPr>
        <w:t xml:space="preserve">zur </w:t>
      </w:r>
      <w:r w:rsidR="0074464E" w:rsidRPr="0074464E">
        <w:rPr>
          <w:rFonts w:cs="Calibri"/>
          <w:szCs w:val="20"/>
        </w:rPr>
        <w:t>Sicherheitsbescheinigung</w:t>
      </w:r>
      <w:r w:rsidR="006C2F96">
        <w:rPr>
          <w:rFonts w:cs="Calibri"/>
          <w:szCs w:val="20"/>
        </w:rPr>
        <w:t xml:space="preserve"> </w:t>
      </w:r>
      <w:r w:rsidR="006C2F96" w:rsidRPr="006C2F96">
        <w:rPr>
          <w:rFonts w:cs="Calibri"/>
          <w:szCs w:val="20"/>
          <w:lang w:val="de-AT"/>
        </w:rPr>
        <w:t>gemäß der RL 2004/49/EG</w:t>
      </w:r>
      <w:r w:rsidR="0074464E" w:rsidRPr="0074464E">
        <w:rPr>
          <w:rFonts w:cs="Calibri"/>
          <w:szCs w:val="20"/>
        </w:rPr>
        <w:t xml:space="preserve">: </w:t>
      </w:r>
    </w:p>
    <w:p w14:paraId="60E36C7E" w14:textId="1EEA3BB4" w:rsidR="005C6723" w:rsidRPr="007C6E8F" w:rsidRDefault="005C6723" w:rsidP="006C2F96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</w:rPr>
        <w:t xml:space="preserve">Der neue Personenverkehrsdienst soll durch </w:t>
      </w:r>
      <w:r w:rsidR="007C6E8F">
        <w:rPr>
          <w:rFonts w:cs="Calibri"/>
          <w:szCs w:val="20"/>
        </w:rPr>
        <w:br/>
        <w:t>□ den Antragsteller selbst</w:t>
      </w:r>
      <w:r w:rsidR="006C2F96">
        <w:rPr>
          <w:rFonts w:cs="Calibri"/>
          <w:szCs w:val="20"/>
        </w:rPr>
        <w:tab/>
      </w:r>
      <w:r w:rsidR="007C6E8F">
        <w:rPr>
          <w:rFonts w:cs="Calibri"/>
          <w:szCs w:val="20"/>
        </w:rPr>
        <w:br/>
      </w:r>
      <w:r w:rsidR="007C6E8F" w:rsidRPr="007C6E8F">
        <w:rPr>
          <w:rFonts w:cs="Calibri"/>
          <w:szCs w:val="20"/>
        </w:rPr>
        <w:t>□</w:t>
      </w:r>
      <w:r w:rsidR="007C6E8F">
        <w:rPr>
          <w:rFonts w:cs="Calibri"/>
          <w:szCs w:val="20"/>
        </w:rPr>
        <w:t xml:space="preserve"> einen anderen Betreiber </w:t>
      </w:r>
    </w:p>
    <w:p w14:paraId="0FC5FE82" w14:textId="77777777" w:rsidR="007C6E8F" w:rsidRDefault="007C6E8F" w:rsidP="006C2F96">
      <w:pPr>
        <w:spacing w:after="200" w:line="360" w:lineRule="auto"/>
        <w:ind w:left="1440"/>
        <w:contextualSpacing/>
        <w:jc w:val="both"/>
        <w:rPr>
          <w:rFonts w:cs="Calibri"/>
          <w:szCs w:val="20"/>
        </w:rPr>
      </w:pPr>
      <w:r>
        <w:rPr>
          <w:rFonts w:cs="Calibri"/>
          <w:szCs w:val="20"/>
        </w:rPr>
        <w:t>durchgeführt werden. (Zutreffendes bitte ankreuzen.)</w:t>
      </w:r>
    </w:p>
    <w:p w14:paraId="39C187CF" w14:textId="19A90529" w:rsidR="008B6C2A" w:rsidRPr="00074FAB" w:rsidRDefault="007C6E8F" w:rsidP="006C2F96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Der Betreiber</w:t>
      </w:r>
      <w:r w:rsidR="003B78FD">
        <w:rPr>
          <w:rFonts w:cs="Calibri"/>
          <w:szCs w:val="20"/>
          <w:lang w:val="de-AT"/>
        </w:rPr>
        <w:t xml:space="preserve"> </w:t>
      </w:r>
      <w:r w:rsidR="00FA36DF" w:rsidRPr="00FA36DF">
        <w:rPr>
          <w:rFonts w:cs="Calibri"/>
          <w:szCs w:val="20"/>
        </w:rPr>
        <w:t>des neuen Schienenpersonenverkehrsdienstes</w:t>
      </w:r>
      <w:r w:rsidR="00FA36DF" w:rsidRPr="00FA36DF">
        <w:rPr>
          <w:rFonts w:cs="Calibri"/>
          <w:szCs w:val="20"/>
          <w:lang w:val="de-AT"/>
        </w:rPr>
        <w:t xml:space="preserve"> </w:t>
      </w:r>
      <w:r w:rsidR="002D6D2D">
        <w:rPr>
          <w:rFonts w:cs="Calibri"/>
          <w:szCs w:val="20"/>
          <w:lang w:val="de-AT"/>
        </w:rPr>
        <w:t xml:space="preserve">verfügt über </w:t>
      </w:r>
      <w:r w:rsidR="00FA36DF">
        <w:rPr>
          <w:rFonts w:cs="Calibri"/>
          <w:szCs w:val="20"/>
          <w:lang w:val="de-AT"/>
        </w:rPr>
        <w:tab/>
      </w:r>
      <w:r w:rsidR="00FA36DF">
        <w:rPr>
          <w:rFonts w:cs="Calibri"/>
          <w:szCs w:val="20"/>
          <w:lang w:val="de-AT"/>
        </w:rPr>
        <w:br/>
      </w:r>
      <w:r w:rsidR="008B6C2A" w:rsidRPr="008B6C2A">
        <w:rPr>
          <w:rFonts w:cs="Calibri"/>
          <w:szCs w:val="20"/>
        </w:rPr>
        <w:t>□</w:t>
      </w:r>
      <w:r w:rsidR="008B6C2A">
        <w:rPr>
          <w:rFonts w:cs="Calibri"/>
          <w:szCs w:val="20"/>
        </w:rPr>
        <w:t xml:space="preserve"> </w:t>
      </w:r>
      <w:r w:rsidR="008B6C2A">
        <w:rPr>
          <w:rFonts w:cs="Calibri"/>
          <w:szCs w:val="20"/>
          <w:lang w:val="de-AT"/>
        </w:rPr>
        <w:t>eine Genehmigung gemäß Art 16 ff der RL</w:t>
      </w:r>
      <w:r w:rsidR="00792233">
        <w:rPr>
          <w:rFonts w:cs="Calibri"/>
          <w:szCs w:val="20"/>
          <w:lang w:val="de-AT"/>
        </w:rPr>
        <w:t xml:space="preserve"> </w:t>
      </w:r>
      <w:r w:rsidR="008B6C2A">
        <w:rPr>
          <w:rFonts w:cs="Calibri"/>
          <w:szCs w:val="20"/>
          <w:lang w:val="de-AT"/>
        </w:rPr>
        <w:t>2012/34/EU.</w:t>
      </w:r>
      <w:r w:rsidR="006C2F96">
        <w:rPr>
          <w:rFonts w:cs="Calibri"/>
          <w:szCs w:val="20"/>
          <w:lang w:val="de-AT"/>
        </w:rPr>
        <w:tab/>
      </w:r>
      <w:r w:rsidR="008B6C2A">
        <w:rPr>
          <w:rFonts w:cs="Calibri"/>
          <w:szCs w:val="20"/>
          <w:lang w:val="de-AT"/>
        </w:rPr>
        <w:br/>
      </w:r>
      <w:r w:rsidR="008B6C2A" w:rsidRPr="008B6C2A">
        <w:rPr>
          <w:rFonts w:cs="Calibri"/>
          <w:szCs w:val="20"/>
        </w:rPr>
        <w:t xml:space="preserve">□ </w:t>
      </w:r>
      <w:r w:rsidR="008B6C2A">
        <w:rPr>
          <w:rFonts w:cs="Calibri"/>
          <w:szCs w:val="20"/>
          <w:lang w:val="de-AT"/>
        </w:rPr>
        <w:t>eine Sicherheitsbescheinigung</w:t>
      </w:r>
      <w:r w:rsidR="002D6D2D">
        <w:rPr>
          <w:rFonts w:cs="Calibri"/>
          <w:szCs w:val="20"/>
          <w:lang w:val="de-AT"/>
        </w:rPr>
        <w:t xml:space="preserve"> </w:t>
      </w:r>
      <w:r w:rsidR="00BA0C79">
        <w:rPr>
          <w:rFonts w:cs="Calibri"/>
          <w:szCs w:val="20"/>
          <w:lang w:val="de-AT"/>
        </w:rPr>
        <w:t>gemäß der RL 2004/49/EG.</w:t>
      </w:r>
      <w:r w:rsidR="006C2F96">
        <w:rPr>
          <w:rFonts w:cs="Calibri"/>
          <w:szCs w:val="20"/>
          <w:lang w:val="de-AT"/>
        </w:rPr>
        <w:t xml:space="preserve"> </w:t>
      </w:r>
      <w:r w:rsidR="006C2F96">
        <w:rPr>
          <w:rFonts w:cs="Calibri"/>
          <w:szCs w:val="20"/>
          <w:lang w:val="de-AT"/>
        </w:rPr>
        <w:tab/>
      </w:r>
      <w:r w:rsidR="006C2F96">
        <w:rPr>
          <w:rFonts w:cs="Calibri"/>
          <w:szCs w:val="20"/>
          <w:lang w:val="de-AT"/>
        </w:rPr>
        <w:br/>
      </w:r>
      <w:r w:rsidR="006C2F96" w:rsidRPr="006C2F96">
        <w:rPr>
          <w:rFonts w:cs="Calibri"/>
          <w:szCs w:val="20"/>
        </w:rPr>
        <w:t>(Zutreffendes bitte ankreuzen.)</w:t>
      </w:r>
    </w:p>
    <w:p w14:paraId="5083EE15" w14:textId="77777777" w:rsidR="005E39B0" w:rsidRDefault="00074FAB" w:rsidP="00074FAB">
      <w:pPr>
        <w:spacing w:after="200" w:line="360" w:lineRule="auto"/>
        <w:ind w:left="1440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</w:rPr>
        <w:t xml:space="preserve">Die </w:t>
      </w:r>
      <w:r w:rsidRPr="005E39B0">
        <w:rPr>
          <w:rFonts w:cs="Calibri"/>
          <w:szCs w:val="20"/>
          <w:lang w:val="de-AT"/>
        </w:rPr>
        <w:t>Genehmigung gemäß Art 16 ff der RL 2012/34/EU</w:t>
      </w:r>
      <w:r>
        <w:rPr>
          <w:rFonts w:cs="Calibri"/>
          <w:szCs w:val="20"/>
          <w:lang w:val="de-AT"/>
        </w:rPr>
        <w:t xml:space="preserve"> sowie die </w:t>
      </w:r>
      <w:r w:rsidRPr="005E39B0">
        <w:rPr>
          <w:rFonts w:cs="Calibri"/>
          <w:szCs w:val="20"/>
          <w:lang w:val="de-AT"/>
        </w:rPr>
        <w:t>Sicherheitsbescheinigung gemäß der RL 2004/49/EG</w:t>
      </w:r>
      <w:r>
        <w:rPr>
          <w:rFonts w:cs="Calibri"/>
          <w:szCs w:val="20"/>
          <w:lang w:val="de-AT"/>
        </w:rPr>
        <w:t xml:space="preserve"> sind der Anmeldung anzufügen. </w:t>
      </w:r>
    </w:p>
    <w:p w14:paraId="70518C52" w14:textId="77777777" w:rsidR="008B6C2A" w:rsidRDefault="00D71F5D" w:rsidP="00D71F5D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 xml:space="preserve">Falls der Betreiber entweder über keine </w:t>
      </w:r>
      <w:r w:rsidRPr="00D71F5D">
        <w:rPr>
          <w:rFonts w:cs="Calibri"/>
          <w:szCs w:val="20"/>
          <w:lang w:val="de-AT"/>
        </w:rPr>
        <w:t>Genehmigung gemäß Art 16 ff der RL</w:t>
      </w:r>
      <w:r>
        <w:rPr>
          <w:rFonts w:cs="Calibri"/>
          <w:szCs w:val="20"/>
          <w:lang w:val="de-AT"/>
        </w:rPr>
        <w:t> </w:t>
      </w:r>
      <w:r w:rsidRPr="00D71F5D">
        <w:rPr>
          <w:rFonts w:cs="Calibri"/>
          <w:szCs w:val="20"/>
          <w:lang w:val="de-AT"/>
        </w:rPr>
        <w:t>2012/34/EU</w:t>
      </w:r>
      <w:r>
        <w:rPr>
          <w:rFonts w:cs="Calibri"/>
          <w:szCs w:val="20"/>
          <w:lang w:val="de-AT"/>
        </w:rPr>
        <w:t xml:space="preserve"> oder über keine </w:t>
      </w:r>
      <w:r w:rsidRPr="00D71F5D">
        <w:rPr>
          <w:rFonts w:cs="Calibri"/>
          <w:szCs w:val="20"/>
          <w:lang w:val="de-AT"/>
        </w:rPr>
        <w:t xml:space="preserve">Sicherheitsbescheinigung </w:t>
      </w:r>
      <w:r>
        <w:rPr>
          <w:rFonts w:cs="Calibri"/>
          <w:szCs w:val="20"/>
          <w:lang w:val="de-AT"/>
        </w:rPr>
        <w:t>gemäß der RL </w:t>
      </w:r>
      <w:r w:rsidRPr="00D71F5D">
        <w:rPr>
          <w:rFonts w:cs="Calibri"/>
          <w:szCs w:val="20"/>
          <w:lang w:val="de-AT"/>
        </w:rPr>
        <w:t>2004/49/EG</w:t>
      </w:r>
      <w:r>
        <w:rPr>
          <w:rFonts w:cs="Calibri"/>
          <w:szCs w:val="20"/>
          <w:lang w:val="de-AT"/>
        </w:rPr>
        <w:t xml:space="preserve"> verfügt, wird um Angabe ersucht, in welchem Stadium sich das Verfahren zu deren </w:t>
      </w:r>
      <w:r w:rsidR="006C2F96">
        <w:rPr>
          <w:rFonts w:cs="Calibri"/>
          <w:szCs w:val="20"/>
          <w:lang w:val="de-AT"/>
        </w:rPr>
        <w:t>Einholung</w:t>
      </w:r>
      <w:r>
        <w:rPr>
          <w:rFonts w:cs="Calibri"/>
          <w:szCs w:val="20"/>
          <w:lang w:val="de-AT"/>
        </w:rPr>
        <w:t xml:space="preserve"> befindet. </w:t>
      </w:r>
    </w:p>
    <w:p w14:paraId="038106D3" w14:textId="77777777" w:rsidR="0074464E" w:rsidRPr="0074464E" w:rsidRDefault="0074464E" w:rsidP="0074464E">
      <w:pPr>
        <w:spacing w:line="360" w:lineRule="auto"/>
        <w:ind w:left="720"/>
        <w:contextualSpacing/>
        <w:jc w:val="both"/>
        <w:rPr>
          <w:rFonts w:cs="Calibri"/>
          <w:szCs w:val="20"/>
          <w:lang w:val="de-AT"/>
        </w:rPr>
      </w:pPr>
    </w:p>
    <w:p w14:paraId="07EF88D3" w14:textId="699F8E32" w:rsidR="00FA36DF" w:rsidRPr="00FA36DF" w:rsidRDefault="00FA36DF" w:rsidP="0074464E">
      <w:pPr>
        <w:numPr>
          <w:ilvl w:val="0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</w:rPr>
        <w:t xml:space="preserve">Angaben zum </w:t>
      </w:r>
      <w:r w:rsidRPr="00FA36DF">
        <w:rPr>
          <w:rFonts w:cs="Calibri"/>
          <w:szCs w:val="20"/>
        </w:rPr>
        <w:t>neuen Schienenpersonenverkehrsdienst</w:t>
      </w:r>
      <w:r>
        <w:rPr>
          <w:rFonts w:cs="Calibri"/>
          <w:szCs w:val="20"/>
        </w:rPr>
        <w:t>:</w:t>
      </w:r>
    </w:p>
    <w:p w14:paraId="48CC8CDC" w14:textId="77777777" w:rsidR="00FE67CF" w:rsidRPr="00FE67CF" w:rsidRDefault="0074464E" w:rsidP="00FA36D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74464E">
        <w:rPr>
          <w:rFonts w:cs="Calibri"/>
          <w:szCs w:val="20"/>
        </w:rPr>
        <w:t>detaillierte Streckenführung mit Angabe des Abfahrts- und Bestimmungsbahnhofs sowie aller Zwischenhalte:</w:t>
      </w:r>
    </w:p>
    <w:p w14:paraId="0B60B4A9" w14:textId="5ED1A391" w:rsidR="0074464E" w:rsidRPr="0074464E" w:rsidRDefault="001E3645" w:rsidP="00FE67CF">
      <w:pPr>
        <w:spacing w:after="200" w:line="360" w:lineRule="auto"/>
        <w:ind w:left="1440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67CF">
        <w:rPr>
          <w:rFonts w:cs="Calibri"/>
          <w:szCs w:val="20"/>
        </w:rPr>
        <w:t>………………</w:t>
      </w:r>
    </w:p>
    <w:p w14:paraId="17FF7F1B" w14:textId="35142558" w:rsidR="0074464E" w:rsidRPr="0074464E" w:rsidRDefault="0074464E" w:rsidP="00FA36D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 w:rsidRPr="0074464E">
        <w:rPr>
          <w:rFonts w:cs="Calibri"/>
          <w:szCs w:val="20"/>
        </w:rPr>
        <w:t>Datum der geplanten Aufnahme des Betriebs des vorges</w:t>
      </w:r>
      <w:r w:rsidR="004001C5">
        <w:rPr>
          <w:rFonts w:cs="Calibri"/>
          <w:szCs w:val="20"/>
        </w:rPr>
        <w:t>ehene</w:t>
      </w:r>
      <w:r w:rsidRPr="0074464E">
        <w:rPr>
          <w:rFonts w:cs="Calibri"/>
          <w:szCs w:val="20"/>
        </w:rPr>
        <w:t>n neuen Schienenpersonenverkehrsdienstes:</w:t>
      </w:r>
      <w:r w:rsidR="001E3645">
        <w:rPr>
          <w:rFonts w:cs="Calibri"/>
          <w:szCs w:val="20"/>
        </w:rPr>
        <w:t xml:space="preserve"> ………………………….</w:t>
      </w:r>
    </w:p>
    <w:p w14:paraId="3FBBDBC4" w14:textId="77777777" w:rsidR="0074464E" w:rsidRPr="0074464E" w:rsidRDefault="0074464E" w:rsidP="0074464E">
      <w:pPr>
        <w:spacing w:after="200" w:line="276" w:lineRule="auto"/>
        <w:ind w:left="720"/>
        <w:contextualSpacing/>
        <w:rPr>
          <w:rFonts w:cs="Calibri"/>
          <w:szCs w:val="20"/>
          <w:lang w:val="de-AT"/>
        </w:rPr>
      </w:pPr>
    </w:p>
    <w:p w14:paraId="40C5504A" w14:textId="77777777" w:rsidR="00FE67CF" w:rsidRPr="00FE67CF" w:rsidRDefault="00F81FC0" w:rsidP="00FE67CF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lastRenderedPageBreak/>
        <w:t xml:space="preserve">vorläufiger </w:t>
      </w:r>
      <w:r w:rsidR="0074464E" w:rsidRPr="0074464E">
        <w:rPr>
          <w:rFonts w:cs="Calibri"/>
          <w:szCs w:val="20"/>
        </w:rPr>
        <w:t>Zeitplan, Häufigkeit und Kapazität des vorges</w:t>
      </w:r>
      <w:r>
        <w:rPr>
          <w:rFonts w:cs="Calibri"/>
          <w:szCs w:val="20"/>
        </w:rPr>
        <w:t>eh</w:t>
      </w:r>
      <w:r w:rsidR="0074464E" w:rsidRPr="0074464E">
        <w:rPr>
          <w:rFonts w:cs="Calibri"/>
          <w:szCs w:val="20"/>
        </w:rPr>
        <w:t xml:space="preserve">enen neuen </w:t>
      </w:r>
      <w:r w:rsidR="00517F46">
        <w:rPr>
          <w:rFonts w:cs="Calibri"/>
          <w:szCs w:val="20"/>
        </w:rPr>
        <w:t>Schienenpersonenverkehrsd</w:t>
      </w:r>
      <w:r w:rsidR="0074464E" w:rsidRPr="0074464E">
        <w:rPr>
          <w:rFonts w:cs="Calibri"/>
          <w:szCs w:val="20"/>
        </w:rPr>
        <w:t xml:space="preserve">ienstes </w:t>
      </w:r>
      <w:r w:rsidR="00C6266F" w:rsidRPr="00C6266F">
        <w:rPr>
          <w:rFonts w:cs="Calibri"/>
          <w:szCs w:val="20"/>
        </w:rPr>
        <w:t>mit Angabe der vorgesehenen Abfahrtszeiten, Ankunftszeiten und Anschlüsse sowie von Abweichungen vom Standardfahrplan bei der Häufigkeit oder den Halten, für jede Richtung</w:t>
      </w:r>
      <w:r w:rsidR="0074464E" w:rsidRPr="0074464E">
        <w:rPr>
          <w:rFonts w:cs="Calibri"/>
          <w:szCs w:val="20"/>
        </w:rPr>
        <w:t>:</w:t>
      </w:r>
    </w:p>
    <w:p w14:paraId="24EAC772" w14:textId="30CADEBE" w:rsidR="0074464E" w:rsidRPr="00FE67CF" w:rsidRDefault="001E3645" w:rsidP="00FE67CF">
      <w:pPr>
        <w:spacing w:after="200" w:line="360" w:lineRule="auto"/>
        <w:ind w:left="1440"/>
        <w:contextualSpacing/>
        <w:jc w:val="both"/>
        <w:rPr>
          <w:rFonts w:cs="Calibri"/>
          <w:szCs w:val="20"/>
          <w:lang w:val="de-AT"/>
        </w:rPr>
      </w:pPr>
      <w:r w:rsidRPr="00FE67CF">
        <w:rPr>
          <w:rFonts w:cs="Calibri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E67CF">
        <w:rPr>
          <w:rFonts w:cs="Calibri"/>
          <w:szCs w:val="20"/>
        </w:rPr>
        <w:t>………………………………………………………………………………………………………………………………</w:t>
      </w:r>
    </w:p>
    <w:p w14:paraId="416DB6E8" w14:textId="77777777" w:rsidR="00534E9D" w:rsidRDefault="00534E9D" w:rsidP="00534E9D">
      <w:pPr>
        <w:pStyle w:val="Listenabsatz"/>
        <w:rPr>
          <w:rFonts w:cs="Calibri"/>
          <w:szCs w:val="20"/>
          <w:lang w:val="de-AT"/>
        </w:rPr>
      </w:pPr>
    </w:p>
    <w:p w14:paraId="09920245" w14:textId="6495D258" w:rsidR="00534E9D" w:rsidRDefault="00534E9D" w:rsidP="00711E4B">
      <w:pPr>
        <w:numPr>
          <w:ilvl w:val="1"/>
          <w:numId w:val="19"/>
        </w:numPr>
        <w:spacing w:after="200" w:line="360" w:lineRule="auto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vorläufige Angaben zu den</w:t>
      </w:r>
      <w:r w:rsidRPr="00534E9D">
        <w:rPr>
          <w:rFonts w:cs="Calibri"/>
          <w:szCs w:val="20"/>
          <w:lang w:val="de-AT"/>
        </w:rPr>
        <w:t xml:space="preserve"> Fahrzeugen, die der Antragsteller einzusetzen plant</w:t>
      </w:r>
      <w:r w:rsidR="00FE67CF">
        <w:rPr>
          <w:rFonts w:cs="Calibri"/>
          <w:szCs w:val="20"/>
          <w:lang w:val="de-AT"/>
        </w:rPr>
        <w:t>:</w:t>
      </w:r>
    </w:p>
    <w:p w14:paraId="62B35FF2" w14:textId="466191C9" w:rsidR="00FE67CF" w:rsidRPr="0074464E" w:rsidRDefault="00FE67CF" w:rsidP="00FE67CF">
      <w:pPr>
        <w:spacing w:after="200" w:line="360" w:lineRule="auto"/>
        <w:ind w:left="1440"/>
        <w:contextualSpacing/>
        <w:jc w:val="both"/>
        <w:rPr>
          <w:rFonts w:cs="Calibri"/>
          <w:szCs w:val="20"/>
          <w:lang w:val="de-AT"/>
        </w:rPr>
      </w:pPr>
      <w:r>
        <w:rPr>
          <w:rFonts w:cs="Calibri"/>
          <w:szCs w:val="20"/>
          <w:lang w:val="de-A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5751BB" w14:textId="05004F53" w:rsidR="0074464E" w:rsidRDefault="0074464E" w:rsidP="0074464E">
      <w:pPr>
        <w:spacing w:line="360" w:lineRule="auto"/>
        <w:jc w:val="both"/>
        <w:rPr>
          <w:rFonts w:cs="Calibri"/>
          <w:szCs w:val="20"/>
          <w:lang w:val="de-AT"/>
        </w:rPr>
      </w:pPr>
    </w:p>
    <w:p w14:paraId="77EFD0B5" w14:textId="77777777" w:rsidR="00534E9D" w:rsidRPr="0074464E" w:rsidRDefault="00534E9D" w:rsidP="0074464E">
      <w:pPr>
        <w:spacing w:line="360" w:lineRule="auto"/>
        <w:jc w:val="both"/>
        <w:rPr>
          <w:rFonts w:cs="Calibri"/>
          <w:szCs w:val="20"/>
        </w:rPr>
      </w:pPr>
    </w:p>
    <w:p w14:paraId="74E723EF" w14:textId="77777777" w:rsidR="0074464E" w:rsidRPr="0074464E" w:rsidRDefault="0074464E" w:rsidP="0074464E">
      <w:pPr>
        <w:spacing w:line="360" w:lineRule="auto"/>
        <w:jc w:val="both"/>
        <w:rPr>
          <w:rFonts w:cs="Calibri"/>
          <w:szCs w:val="20"/>
        </w:rPr>
      </w:pPr>
    </w:p>
    <w:p w14:paraId="625A8015" w14:textId="77777777" w:rsidR="0074464E" w:rsidRPr="0074464E" w:rsidRDefault="00096DBF" w:rsidP="00096DBF">
      <w:pPr>
        <w:spacing w:line="360" w:lineRule="auto"/>
        <w:ind w:left="426"/>
        <w:jc w:val="both"/>
        <w:rPr>
          <w:rFonts w:cs="Calibri"/>
          <w:szCs w:val="20"/>
        </w:rPr>
      </w:pPr>
      <w:r>
        <w:rPr>
          <w:rFonts w:cs="Calibri"/>
          <w:szCs w:val="20"/>
        </w:rPr>
        <w:t>__________</w:t>
      </w:r>
      <w:r>
        <w:rPr>
          <w:rFonts w:cs="Calibri"/>
          <w:szCs w:val="20"/>
        </w:rPr>
        <w:tab/>
        <w:t>___________</w:t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</w:r>
      <w:r>
        <w:rPr>
          <w:rFonts w:cs="Calibri"/>
          <w:szCs w:val="20"/>
        </w:rPr>
        <w:tab/>
        <w:t>____________________</w:t>
      </w:r>
    </w:p>
    <w:p w14:paraId="44F09400" w14:textId="77777777" w:rsidR="00A22EC4" w:rsidRPr="00096DBF" w:rsidRDefault="0074464E" w:rsidP="00096DBF">
      <w:pPr>
        <w:spacing w:line="360" w:lineRule="auto"/>
        <w:ind w:left="426"/>
        <w:jc w:val="both"/>
        <w:rPr>
          <w:rFonts w:cs="Calibri"/>
          <w:szCs w:val="20"/>
          <w:vertAlign w:val="superscript"/>
        </w:rPr>
      </w:pPr>
      <w:r w:rsidRPr="00096DBF">
        <w:rPr>
          <w:rFonts w:cs="Calibri"/>
          <w:szCs w:val="20"/>
          <w:vertAlign w:val="superscript"/>
        </w:rPr>
        <w:t>Ort</w:t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  <w:t>Datum</w:t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</w:r>
      <w:r w:rsidRPr="00096DBF">
        <w:rPr>
          <w:rFonts w:cs="Calibri"/>
          <w:szCs w:val="20"/>
          <w:vertAlign w:val="superscript"/>
        </w:rPr>
        <w:tab/>
        <w:t>Unterschrif</w:t>
      </w:r>
      <w:r w:rsidR="00096DBF" w:rsidRPr="00096DBF">
        <w:rPr>
          <w:rFonts w:cs="Calibri"/>
          <w:szCs w:val="20"/>
          <w:vertAlign w:val="superscript"/>
        </w:rPr>
        <w:t>t</w:t>
      </w:r>
    </w:p>
    <w:p w14:paraId="5C6A8CD4" w14:textId="77777777" w:rsidR="00096DBF" w:rsidRPr="00096DBF" w:rsidRDefault="00096DBF" w:rsidP="00096DBF">
      <w:pPr>
        <w:spacing w:line="360" w:lineRule="auto"/>
        <w:jc w:val="both"/>
        <w:rPr>
          <w:rFonts w:cs="Calibri"/>
          <w:szCs w:val="20"/>
          <w:lang w:val="de-AT"/>
        </w:rPr>
      </w:pPr>
    </w:p>
    <w:sectPr w:rsidR="00096DBF" w:rsidRPr="00096DBF" w:rsidSect="00E063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17" w:right="1421" w:bottom="1134" w:left="1247" w:header="73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0066E" w14:textId="77777777" w:rsidR="00EA3C00" w:rsidRDefault="00EA3C00">
      <w:r>
        <w:separator/>
      </w:r>
    </w:p>
  </w:endnote>
  <w:endnote w:type="continuationSeparator" w:id="0">
    <w:p w14:paraId="791F6EF7" w14:textId="77777777" w:rsidR="00EA3C00" w:rsidRDefault="00EA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F50F" w14:textId="77777777" w:rsidR="00EC2A1E" w:rsidRPr="001F01E7" w:rsidRDefault="00EC2A1E" w:rsidP="00F95342">
    <w:pPr>
      <w:pStyle w:val="Fuzeile"/>
      <w:rPr>
        <w:sz w:val="16"/>
      </w:rPr>
    </w:pPr>
    <w:r w:rsidRPr="00F95342">
      <w:rPr>
        <w:sz w:val="16"/>
        <w:szCs w:val="16"/>
      </w:rPr>
      <w:tab/>
    </w:r>
    <w:r>
      <w:rPr>
        <w:sz w:val="16"/>
        <w:szCs w:val="16"/>
      </w:rPr>
      <w:tab/>
    </w:r>
    <w:r w:rsidRPr="001F01E7">
      <w:rPr>
        <w:sz w:val="16"/>
      </w:rPr>
      <w:t xml:space="preserve">Seite </w:t>
    </w:r>
    <w:r w:rsidRPr="001F01E7">
      <w:rPr>
        <w:sz w:val="16"/>
      </w:rPr>
      <w:fldChar w:fldCharType="begin"/>
    </w:r>
    <w:r w:rsidRPr="001F01E7">
      <w:rPr>
        <w:sz w:val="16"/>
      </w:rPr>
      <w:instrText xml:space="preserve"> PAGE </w:instrText>
    </w:r>
    <w:r w:rsidRPr="001F01E7">
      <w:rPr>
        <w:sz w:val="16"/>
      </w:rPr>
      <w:fldChar w:fldCharType="separate"/>
    </w:r>
    <w:r w:rsidR="0009367C">
      <w:rPr>
        <w:noProof/>
        <w:sz w:val="16"/>
      </w:rPr>
      <w:t>3</w:t>
    </w:r>
    <w:r w:rsidRPr="001F01E7">
      <w:rPr>
        <w:sz w:val="16"/>
      </w:rPr>
      <w:fldChar w:fldCharType="end"/>
    </w:r>
    <w:r w:rsidRPr="001F01E7">
      <w:rPr>
        <w:sz w:val="16"/>
      </w:rPr>
      <w:t xml:space="preserve"> von </w:t>
    </w:r>
    <w:r w:rsidRPr="001F01E7">
      <w:rPr>
        <w:sz w:val="16"/>
      </w:rPr>
      <w:fldChar w:fldCharType="begin"/>
    </w:r>
    <w:r w:rsidRPr="001F01E7">
      <w:rPr>
        <w:sz w:val="16"/>
      </w:rPr>
      <w:instrText xml:space="preserve"> NUMPAGES </w:instrText>
    </w:r>
    <w:r w:rsidRPr="001F01E7">
      <w:rPr>
        <w:sz w:val="16"/>
      </w:rPr>
      <w:fldChar w:fldCharType="separate"/>
    </w:r>
    <w:r w:rsidR="0009367C">
      <w:rPr>
        <w:noProof/>
        <w:sz w:val="16"/>
      </w:rPr>
      <w:t>3</w:t>
    </w:r>
    <w:r w:rsidRPr="001F01E7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A749" w14:textId="77777777" w:rsidR="00EC2A1E" w:rsidRPr="00220278" w:rsidRDefault="00EC2A1E" w:rsidP="00F95342">
    <w:pPr>
      <w:pStyle w:val="Fuzeile"/>
      <w:rPr>
        <w:sz w:val="16"/>
        <w:szCs w:val="16"/>
      </w:rPr>
    </w:pPr>
    <w:r w:rsidRPr="00220278">
      <w:rPr>
        <w:sz w:val="16"/>
        <w:szCs w:val="16"/>
      </w:rPr>
      <w:tab/>
    </w:r>
    <w:r w:rsidRPr="00220278">
      <w:rPr>
        <w:sz w:val="16"/>
        <w:szCs w:val="16"/>
      </w:rPr>
      <w:tab/>
      <w:t xml:space="preserve">Seite </w:t>
    </w:r>
    <w:r w:rsidRPr="00220278">
      <w:rPr>
        <w:sz w:val="16"/>
        <w:szCs w:val="16"/>
      </w:rPr>
      <w:fldChar w:fldCharType="begin"/>
    </w:r>
    <w:r w:rsidRPr="00220278">
      <w:rPr>
        <w:sz w:val="16"/>
        <w:szCs w:val="16"/>
      </w:rPr>
      <w:instrText xml:space="preserve"> PAGE </w:instrText>
    </w:r>
    <w:r w:rsidRPr="00220278">
      <w:rPr>
        <w:sz w:val="16"/>
        <w:szCs w:val="16"/>
      </w:rPr>
      <w:fldChar w:fldCharType="separate"/>
    </w:r>
    <w:r w:rsidR="0009367C">
      <w:rPr>
        <w:noProof/>
        <w:sz w:val="16"/>
        <w:szCs w:val="16"/>
      </w:rPr>
      <w:t>1</w:t>
    </w:r>
    <w:r w:rsidRPr="00220278">
      <w:rPr>
        <w:sz w:val="16"/>
        <w:szCs w:val="16"/>
      </w:rPr>
      <w:fldChar w:fldCharType="end"/>
    </w:r>
    <w:r w:rsidRPr="00220278">
      <w:rPr>
        <w:sz w:val="16"/>
        <w:szCs w:val="16"/>
      </w:rPr>
      <w:t xml:space="preserve"> von </w:t>
    </w:r>
    <w:r w:rsidRPr="00220278">
      <w:rPr>
        <w:sz w:val="16"/>
        <w:szCs w:val="16"/>
      </w:rPr>
      <w:fldChar w:fldCharType="begin"/>
    </w:r>
    <w:r w:rsidRPr="00220278">
      <w:rPr>
        <w:sz w:val="16"/>
        <w:szCs w:val="16"/>
      </w:rPr>
      <w:instrText xml:space="preserve"> NUMPAGES </w:instrText>
    </w:r>
    <w:r w:rsidRPr="00220278">
      <w:rPr>
        <w:sz w:val="16"/>
        <w:szCs w:val="16"/>
      </w:rPr>
      <w:fldChar w:fldCharType="separate"/>
    </w:r>
    <w:r w:rsidR="0009367C">
      <w:rPr>
        <w:noProof/>
        <w:sz w:val="16"/>
        <w:szCs w:val="16"/>
      </w:rPr>
      <w:t>3</w:t>
    </w:r>
    <w:r w:rsidRPr="0022027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38C29" w14:textId="77777777" w:rsidR="00EA3C00" w:rsidRDefault="00EA3C00">
      <w:r>
        <w:separator/>
      </w:r>
    </w:p>
  </w:footnote>
  <w:footnote w:type="continuationSeparator" w:id="0">
    <w:p w14:paraId="491069E8" w14:textId="77777777" w:rsidR="00EA3C00" w:rsidRDefault="00EA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53F0C" w14:textId="77777777" w:rsidR="00EC2A1E" w:rsidRDefault="00EC2A1E" w:rsidP="00E076B7">
    <w:pPr>
      <w:ind w:right="166"/>
      <w:jc w:val="right"/>
      <w:rPr>
        <w:rStyle w:val="Hervorhebung"/>
      </w:rPr>
    </w:pPr>
    <w:r>
      <w:rPr>
        <w:rStyle w:val="Hervorhebung"/>
      </w:rPr>
      <w:t>Schienen-Control</w:t>
    </w:r>
  </w:p>
  <w:p w14:paraId="34708A79" w14:textId="77777777" w:rsidR="00EC2A1E" w:rsidRPr="00E0636C" w:rsidRDefault="00EC2A1E" w:rsidP="00E076B7">
    <w:pPr>
      <w:ind w:right="166"/>
      <w:jc w:val="right"/>
      <w:rPr>
        <w:rStyle w:val="Hervorhebung"/>
      </w:rPr>
    </w:pPr>
    <w:r>
      <w:rPr>
        <w:i/>
        <w:iCs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B7E2DC" wp14:editId="4786E71D">
              <wp:simplePos x="0" y="0"/>
              <wp:positionH relativeFrom="column">
                <wp:posOffset>3466465</wp:posOffset>
              </wp:positionH>
              <wp:positionV relativeFrom="paragraph">
                <wp:posOffset>151130</wp:posOffset>
              </wp:positionV>
              <wp:extent cx="2363470" cy="0"/>
              <wp:effectExtent l="8890" t="8255" r="8890" b="1079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3634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18014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95pt,11.9pt" to="459.0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"/>
          </w:pict>
        </mc:Fallback>
      </mc:AlternateContent>
    </w:r>
    <w:r>
      <w:rPr>
        <w:i/>
        <w:iCs/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5D3188" wp14:editId="1B41FAC3">
              <wp:simplePos x="0" y="0"/>
              <wp:positionH relativeFrom="column">
                <wp:posOffset>3186430</wp:posOffset>
              </wp:positionH>
              <wp:positionV relativeFrom="paragraph">
                <wp:posOffset>103505</wp:posOffset>
              </wp:positionV>
              <wp:extent cx="2643505" cy="0"/>
              <wp:effectExtent l="5080" t="8255" r="889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43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0EB7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9pt,8.15pt" to="45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6239C" w14:textId="77777777" w:rsidR="00EC2A1E" w:rsidRDefault="00EC2A1E" w:rsidP="00E0636C">
    <w:pPr>
      <w:pStyle w:val="Kopfzeile"/>
      <w:ind w:right="24"/>
      <w:jc w:val="right"/>
    </w:pPr>
  </w:p>
  <w:p w14:paraId="10C0DEA2" w14:textId="77777777" w:rsidR="00EC2A1E" w:rsidRDefault="00EC2A1E" w:rsidP="00E0636C">
    <w:pPr>
      <w:pStyle w:val="Kopfzeile"/>
      <w:ind w:right="24"/>
      <w:jc w:val="right"/>
    </w:pPr>
    <w:r>
      <w:rPr>
        <w:noProof/>
        <w:lang w:val="de-AT" w:eastAsia="de-AT"/>
      </w:rPr>
      <w:drawing>
        <wp:inline distT="0" distB="0" distL="0" distR="0" wp14:anchorId="4D3DC1D6" wp14:editId="55421505">
          <wp:extent cx="2101850" cy="1050925"/>
          <wp:effectExtent l="0" t="0" r="0" b="0"/>
          <wp:docPr id="1" name="Grafik 0" descr="SchienenControl-Logo300dpi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SchienenControl-Logo300dpi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50" cy="1050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C61"/>
    <w:multiLevelType w:val="hybridMultilevel"/>
    <w:tmpl w:val="22A465BE"/>
    <w:lvl w:ilvl="0" w:tplc="912E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571DC"/>
    <w:multiLevelType w:val="hybridMultilevel"/>
    <w:tmpl w:val="78061BB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177E2"/>
    <w:multiLevelType w:val="hybridMultilevel"/>
    <w:tmpl w:val="362A7774"/>
    <w:lvl w:ilvl="0" w:tplc="578E4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F1986"/>
    <w:multiLevelType w:val="hybridMultilevel"/>
    <w:tmpl w:val="00A8A392"/>
    <w:lvl w:ilvl="0" w:tplc="A888F2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27230"/>
    <w:multiLevelType w:val="hybridMultilevel"/>
    <w:tmpl w:val="DE4236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E4997"/>
    <w:multiLevelType w:val="hybridMultilevel"/>
    <w:tmpl w:val="E740155C"/>
    <w:lvl w:ilvl="0" w:tplc="912E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C50BD"/>
    <w:multiLevelType w:val="hybridMultilevel"/>
    <w:tmpl w:val="3B301AD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12156"/>
    <w:multiLevelType w:val="hybridMultilevel"/>
    <w:tmpl w:val="F148E1EA"/>
    <w:lvl w:ilvl="0" w:tplc="A4E681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81EA5"/>
    <w:multiLevelType w:val="multilevel"/>
    <w:tmpl w:val="97B0A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9" w15:restartNumberingAfterBreak="0">
    <w:nsid w:val="4F0F49CE"/>
    <w:multiLevelType w:val="multilevel"/>
    <w:tmpl w:val="47E0DF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2160"/>
        </w:tabs>
        <w:ind w:left="187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2880"/>
        </w:tabs>
        <w:ind w:left="230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360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5400" w:hanging="1440"/>
      </w:pPr>
    </w:lvl>
  </w:abstractNum>
  <w:abstractNum w:abstractNumId="10" w15:restartNumberingAfterBreak="0">
    <w:nsid w:val="4FF52AFD"/>
    <w:multiLevelType w:val="hybridMultilevel"/>
    <w:tmpl w:val="53D2F8C8"/>
    <w:lvl w:ilvl="0" w:tplc="0C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D0BC3"/>
    <w:multiLevelType w:val="hybridMultilevel"/>
    <w:tmpl w:val="EA600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54D"/>
    <w:multiLevelType w:val="hybridMultilevel"/>
    <w:tmpl w:val="C658B620"/>
    <w:lvl w:ilvl="0" w:tplc="3C4A6F64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B23BA"/>
    <w:multiLevelType w:val="hybridMultilevel"/>
    <w:tmpl w:val="B2B2FE30"/>
    <w:lvl w:ilvl="0" w:tplc="912E3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0000"/>
        <w:u w:color="A7000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801966"/>
    <w:multiLevelType w:val="multilevel"/>
    <w:tmpl w:val="4EE2B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 w15:restartNumberingAfterBreak="0">
    <w:nsid w:val="6C722AF9"/>
    <w:multiLevelType w:val="multilevel"/>
    <w:tmpl w:val="CDD85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6" w15:restartNumberingAfterBreak="0">
    <w:nsid w:val="74D31390"/>
    <w:multiLevelType w:val="multilevel"/>
    <w:tmpl w:val="645A4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7" w15:restartNumberingAfterBreak="0">
    <w:nsid w:val="7A945C0B"/>
    <w:multiLevelType w:val="hybridMultilevel"/>
    <w:tmpl w:val="161CAE8E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4"/>
  </w:num>
  <w:num w:numId="5">
    <w:abstractNumId w:val="9"/>
  </w:num>
  <w:num w:numId="6">
    <w:abstractNumId w:val="9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  <w:num w:numId="13">
    <w:abstractNumId w:val="13"/>
  </w:num>
  <w:num w:numId="14">
    <w:abstractNumId w:val="12"/>
  </w:num>
  <w:num w:numId="15">
    <w:abstractNumId w:val="3"/>
  </w:num>
  <w:num w:numId="16">
    <w:abstractNumId w:val="7"/>
  </w:num>
  <w:num w:numId="17">
    <w:abstractNumId w:val="6"/>
  </w:num>
  <w:num w:numId="18">
    <w:abstractNumId w:val="17"/>
  </w:num>
  <w:num w:numId="19">
    <w:abstractNumId w:val="1"/>
  </w:num>
  <w:num w:numId="20">
    <w:abstractNumId w:val="10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>
      <o:colormru v:ext="edit" colors="#e80000,#4d4d4d,#e00000,#a7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1A7"/>
    <w:rsid w:val="00016571"/>
    <w:rsid w:val="00033F05"/>
    <w:rsid w:val="0004259E"/>
    <w:rsid w:val="000611DA"/>
    <w:rsid w:val="00072DAB"/>
    <w:rsid w:val="00074FAB"/>
    <w:rsid w:val="00083E1F"/>
    <w:rsid w:val="0009367C"/>
    <w:rsid w:val="00096DBF"/>
    <w:rsid w:val="000C19AB"/>
    <w:rsid w:val="000C1DB3"/>
    <w:rsid w:val="000C7FF6"/>
    <w:rsid w:val="000F5E90"/>
    <w:rsid w:val="000F5EA4"/>
    <w:rsid w:val="00150AD1"/>
    <w:rsid w:val="001534A1"/>
    <w:rsid w:val="00155FAB"/>
    <w:rsid w:val="00164FB9"/>
    <w:rsid w:val="00175547"/>
    <w:rsid w:val="00193E76"/>
    <w:rsid w:val="001E3645"/>
    <w:rsid w:val="001F01E7"/>
    <w:rsid w:val="00206C69"/>
    <w:rsid w:val="00220278"/>
    <w:rsid w:val="00236B20"/>
    <w:rsid w:val="00245C51"/>
    <w:rsid w:val="00271D89"/>
    <w:rsid w:val="002C199D"/>
    <w:rsid w:val="002D6D2D"/>
    <w:rsid w:val="0033082E"/>
    <w:rsid w:val="00362E93"/>
    <w:rsid w:val="00373B5D"/>
    <w:rsid w:val="003B4013"/>
    <w:rsid w:val="003B78FD"/>
    <w:rsid w:val="003D4581"/>
    <w:rsid w:val="004001C5"/>
    <w:rsid w:val="0040239B"/>
    <w:rsid w:val="004204AE"/>
    <w:rsid w:val="00420977"/>
    <w:rsid w:val="00423489"/>
    <w:rsid w:val="00434842"/>
    <w:rsid w:val="00434E5B"/>
    <w:rsid w:val="00437D16"/>
    <w:rsid w:val="00451160"/>
    <w:rsid w:val="004B1F84"/>
    <w:rsid w:val="004C481B"/>
    <w:rsid w:val="004D5C3D"/>
    <w:rsid w:val="004E299C"/>
    <w:rsid w:val="004E32F4"/>
    <w:rsid w:val="00517F46"/>
    <w:rsid w:val="00534E9D"/>
    <w:rsid w:val="00550564"/>
    <w:rsid w:val="005725C7"/>
    <w:rsid w:val="00597BD2"/>
    <w:rsid w:val="005B7A8B"/>
    <w:rsid w:val="005C223E"/>
    <w:rsid w:val="005C6723"/>
    <w:rsid w:val="005D721D"/>
    <w:rsid w:val="005E39B0"/>
    <w:rsid w:val="005E3CE2"/>
    <w:rsid w:val="005F15EF"/>
    <w:rsid w:val="006419E2"/>
    <w:rsid w:val="006421AA"/>
    <w:rsid w:val="0065362A"/>
    <w:rsid w:val="00663E83"/>
    <w:rsid w:val="00685B11"/>
    <w:rsid w:val="006C2F96"/>
    <w:rsid w:val="006F58B3"/>
    <w:rsid w:val="00711E4B"/>
    <w:rsid w:val="00723D7E"/>
    <w:rsid w:val="0074464E"/>
    <w:rsid w:val="007624AA"/>
    <w:rsid w:val="00765F18"/>
    <w:rsid w:val="00774230"/>
    <w:rsid w:val="00775237"/>
    <w:rsid w:val="0078509E"/>
    <w:rsid w:val="007908BA"/>
    <w:rsid w:val="00792233"/>
    <w:rsid w:val="00796AD6"/>
    <w:rsid w:val="0079788F"/>
    <w:rsid w:val="007A2913"/>
    <w:rsid w:val="007A301A"/>
    <w:rsid w:val="007C2C6F"/>
    <w:rsid w:val="007C6E8F"/>
    <w:rsid w:val="007D1738"/>
    <w:rsid w:val="007F0B4B"/>
    <w:rsid w:val="00875F3C"/>
    <w:rsid w:val="008865CF"/>
    <w:rsid w:val="008B1B6C"/>
    <w:rsid w:val="008B64A9"/>
    <w:rsid w:val="008B6C2A"/>
    <w:rsid w:val="008C6476"/>
    <w:rsid w:val="008D125F"/>
    <w:rsid w:val="008F58B5"/>
    <w:rsid w:val="00954E66"/>
    <w:rsid w:val="00997FF0"/>
    <w:rsid w:val="009D0F3C"/>
    <w:rsid w:val="00A031D0"/>
    <w:rsid w:val="00A22EC4"/>
    <w:rsid w:val="00A471E3"/>
    <w:rsid w:val="00A81E23"/>
    <w:rsid w:val="00AA113E"/>
    <w:rsid w:val="00AC2637"/>
    <w:rsid w:val="00AD0AF8"/>
    <w:rsid w:val="00AD3635"/>
    <w:rsid w:val="00AE288A"/>
    <w:rsid w:val="00AF2CD2"/>
    <w:rsid w:val="00AF2FAB"/>
    <w:rsid w:val="00AF33D9"/>
    <w:rsid w:val="00AF3674"/>
    <w:rsid w:val="00AF38B6"/>
    <w:rsid w:val="00B42D25"/>
    <w:rsid w:val="00B536E4"/>
    <w:rsid w:val="00B77188"/>
    <w:rsid w:val="00B82F83"/>
    <w:rsid w:val="00B93CF1"/>
    <w:rsid w:val="00B97266"/>
    <w:rsid w:val="00BA0C79"/>
    <w:rsid w:val="00BE66FB"/>
    <w:rsid w:val="00BF2728"/>
    <w:rsid w:val="00C1609D"/>
    <w:rsid w:val="00C22897"/>
    <w:rsid w:val="00C30946"/>
    <w:rsid w:val="00C3368A"/>
    <w:rsid w:val="00C414E9"/>
    <w:rsid w:val="00C50A00"/>
    <w:rsid w:val="00C6266F"/>
    <w:rsid w:val="00C71160"/>
    <w:rsid w:val="00CE143D"/>
    <w:rsid w:val="00D325A6"/>
    <w:rsid w:val="00D355E5"/>
    <w:rsid w:val="00D35D4C"/>
    <w:rsid w:val="00D504B5"/>
    <w:rsid w:val="00D517B8"/>
    <w:rsid w:val="00D55A37"/>
    <w:rsid w:val="00D62B85"/>
    <w:rsid w:val="00D639C5"/>
    <w:rsid w:val="00D71F5D"/>
    <w:rsid w:val="00D9673E"/>
    <w:rsid w:val="00DB7B10"/>
    <w:rsid w:val="00DF355F"/>
    <w:rsid w:val="00DF76C1"/>
    <w:rsid w:val="00E05430"/>
    <w:rsid w:val="00E0636C"/>
    <w:rsid w:val="00E076B7"/>
    <w:rsid w:val="00E2691B"/>
    <w:rsid w:val="00E32A35"/>
    <w:rsid w:val="00E43CC4"/>
    <w:rsid w:val="00E84343"/>
    <w:rsid w:val="00EA3C00"/>
    <w:rsid w:val="00EC2A1E"/>
    <w:rsid w:val="00EE0845"/>
    <w:rsid w:val="00EF21A7"/>
    <w:rsid w:val="00F264AF"/>
    <w:rsid w:val="00F81FC0"/>
    <w:rsid w:val="00F95342"/>
    <w:rsid w:val="00FA36DF"/>
    <w:rsid w:val="00FD377E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0000,#4d4d4d,#e00000,#a70000"/>
    </o:shapedefaults>
    <o:shapelayout v:ext="edit">
      <o:idmap v:ext="edit" data="1"/>
    </o:shapelayout>
  </w:shapeDefaults>
  <w:decimalSymbol w:val=","/>
  <w:listSeparator w:val=";"/>
  <w14:docId w14:val="58D6F4B6"/>
  <w15:docId w15:val="{1B09C6A9-C466-48D1-B3C2-482573F8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33F05"/>
    <w:rPr>
      <w:rFonts w:ascii="Calibri" w:hAnsi="Calibri"/>
      <w:sz w:val="24"/>
      <w:szCs w:val="24"/>
      <w:lang w:val="de-DE" w:eastAsia="de-DE"/>
    </w:rPr>
  </w:style>
  <w:style w:type="paragraph" w:styleId="berschrift1">
    <w:name w:val="heading 1"/>
    <w:aliases w:val="Überschrift Farbig"/>
    <w:basedOn w:val="Standard"/>
    <w:next w:val="Standard"/>
    <w:link w:val="berschrift1Zchn"/>
    <w:autoRedefine/>
    <w:qFormat/>
    <w:rsid w:val="00016571"/>
    <w:pPr>
      <w:keepNext/>
      <w:spacing w:after="240"/>
      <w:outlineLvl w:val="0"/>
    </w:pPr>
    <w:rPr>
      <w:b/>
      <w:color w:val="A70000"/>
      <w:kern w:val="28"/>
      <w:sz w:val="26"/>
      <w:szCs w:val="20"/>
      <w:lang w:val="de-AT"/>
    </w:rPr>
  </w:style>
  <w:style w:type="paragraph" w:styleId="berschrift2">
    <w:name w:val="heading 2"/>
    <w:basedOn w:val="Standard"/>
    <w:next w:val="Standard"/>
    <w:autoRedefine/>
    <w:rsid w:val="00D639C5"/>
    <w:pPr>
      <w:keepNext/>
      <w:numPr>
        <w:ilvl w:val="1"/>
        <w:numId w:val="7"/>
      </w:numPr>
      <w:spacing w:before="240" w:after="60"/>
      <w:outlineLvl w:val="1"/>
    </w:pPr>
    <w:rPr>
      <w:b/>
      <w:color w:val="000000"/>
      <w:szCs w:val="20"/>
      <w:lang w:val="de-AT"/>
    </w:rPr>
  </w:style>
  <w:style w:type="paragraph" w:styleId="berschrift3">
    <w:name w:val="heading 3"/>
    <w:basedOn w:val="Standard"/>
    <w:next w:val="Standard"/>
    <w:autoRedefine/>
    <w:rsid w:val="00D639C5"/>
    <w:pPr>
      <w:keepNext/>
      <w:numPr>
        <w:ilvl w:val="2"/>
        <w:numId w:val="7"/>
      </w:numPr>
      <w:spacing w:before="240" w:after="60"/>
      <w:outlineLvl w:val="2"/>
    </w:pPr>
    <w:rPr>
      <w:b/>
      <w:sz w:val="20"/>
      <w:szCs w:val="20"/>
      <w:lang w:val="de-AT"/>
    </w:rPr>
  </w:style>
  <w:style w:type="paragraph" w:styleId="berschrift4">
    <w:name w:val="heading 4"/>
    <w:basedOn w:val="Standard"/>
    <w:next w:val="Standard"/>
    <w:autoRedefine/>
    <w:rsid w:val="00D639C5"/>
    <w:pPr>
      <w:keepNext/>
      <w:numPr>
        <w:ilvl w:val="3"/>
        <w:numId w:val="7"/>
      </w:numPr>
      <w:spacing w:before="240"/>
      <w:outlineLvl w:val="3"/>
    </w:pPr>
    <w:rPr>
      <w:rFonts w:ascii="Arial" w:hAnsi="Arial"/>
      <w:b/>
      <w:i/>
      <w:sz w:val="20"/>
      <w:szCs w:val="20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D639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639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62E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62E93"/>
    <w:rPr>
      <w:rFonts w:ascii="Tahoma" w:hAnsi="Tahoma" w:cs="Tahoma"/>
      <w:sz w:val="16"/>
      <w:szCs w:val="16"/>
      <w:lang w:val="de-DE" w:eastAsia="de-DE"/>
    </w:rPr>
  </w:style>
  <w:style w:type="character" w:styleId="Fett">
    <w:name w:val="Strong"/>
    <w:basedOn w:val="Absatz-Standardschriftart"/>
    <w:qFormat/>
    <w:rsid w:val="004E32F4"/>
    <w:rPr>
      <w:rFonts w:ascii="Calibri" w:hAnsi="Calibri"/>
      <w:b/>
      <w:bCs/>
      <w:color w:val="A70000"/>
      <w:sz w:val="24"/>
    </w:rPr>
  </w:style>
  <w:style w:type="character" w:styleId="Hervorhebung">
    <w:name w:val="Emphasis"/>
    <w:aliases w:val="Kursiv"/>
    <w:basedOn w:val="Absatz-Standardschriftart"/>
    <w:qFormat/>
    <w:rsid w:val="004E32F4"/>
    <w:rPr>
      <w:rFonts w:ascii="Calibri" w:hAnsi="Calibri"/>
      <w:i/>
      <w:iCs/>
      <w:sz w:val="24"/>
    </w:rPr>
  </w:style>
  <w:style w:type="character" w:styleId="IntensiveHervorhebung">
    <w:name w:val="Intense Emphasis"/>
    <w:basedOn w:val="Absatz-Standardschriftart"/>
    <w:uiPriority w:val="21"/>
    <w:rsid w:val="00E05430"/>
    <w:rPr>
      <w:b/>
      <w:bCs/>
      <w:i/>
      <w:iCs/>
      <w:color w:val="4F81BD"/>
    </w:rPr>
  </w:style>
  <w:style w:type="character" w:styleId="SchwacherVerweis">
    <w:name w:val="Subtle Reference"/>
    <w:basedOn w:val="Absatz-Standardschriftart"/>
    <w:uiPriority w:val="31"/>
    <w:rsid w:val="00E05430"/>
    <w:rPr>
      <w:smallCaps/>
      <w:color w:val="C0504D"/>
      <w:u w:val="single"/>
    </w:rPr>
  </w:style>
  <w:style w:type="paragraph" w:styleId="Listenabsatz">
    <w:name w:val="List Paragraph"/>
    <w:basedOn w:val="Standard"/>
    <w:uiPriority w:val="34"/>
    <w:rsid w:val="006F58B3"/>
    <w:pPr>
      <w:ind w:left="720"/>
      <w:contextualSpacing/>
    </w:pPr>
  </w:style>
  <w:style w:type="paragraph" w:customStyle="1" w:styleId="berschriftschwarz">
    <w:name w:val="Überschrift schwarz"/>
    <w:basedOn w:val="berschrift1"/>
    <w:link w:val="berschriftschwarzZchn"/>
    <w:qFormat/>
    <w:rsid w:val="00CE143D"/>
    <w:rPr>
      <w:color w:val="auto"/>
    </w:rPr>
  </w:style>
  <w:style w:type="character" w:styleId="Hyperlink">
    <w:name w:val="Hyperlink"/>
    <w:basedOn w:val="Absatz-Standardschriftart"/>
    <w:rsid w:val="00E84343"/>
    <w:rPr>
      <w:color w:val="0000FF"/>
      <w:u w:val="single"/>
    </w:rPr>
  </w:style>
  <w:style w:type="character" w:customStyle="1" w:styleId="berschrift1Zchn">
    <w:name w:val="Überschrift 1 Zchn"/>
    <w:aliases w:val="Überschrift Farbig Zchn"/>
    <w:basedOn w:val="Absatz-Standardschriftart"/>
    <w:link w:val="berschrift1"/>
    <w:rsid w:val="00016571"/>
    <w:rPr>
      <w:rFonts w:ascii="Calibri" w:hAnsi="Calibri"/>
      <w:b/>
      <w:color w:val="A70000"/>
      <w:kern w:val="28"/>
      <w:sz w:val="26"/>
      <w:lang w:eastAsia="de-DE"/>
    </w:rPr>
  </w:style>
  <w:style w:type="character" w:customStyle="1" w:styleId="berschriftschwarzZchn">
    <w:name w:val="Überschrift schwarz Zchn"/>
    <w:basedOn w:val="berschrift1Zchn"/>
    <w:link w:val="berschriftschwarz"/>
    <w:rsid w:val="00CE143D"/>
    <w:rPr>
      <w:rFonts w:ascii="Calibri" w:hAnsi="Calibri"/>
      <w:b/>
      <w:color w:val="A70000"/>
      <w:kern w:val="28"/>
      <w:sz w:val="26"/>
      <w:lang w:eastAsia="de-DE"/>
    </w:rPr>
  </w:style>
  <w:style w:type="paragraph" w:customStyle="1" w:styleId="Fettschwarz">
    <w:name w:val="Fett schwarz"/>
    <w:basedOn w:val="Standard"/>
    <w:link w:val="FettschwarzZchn"/>
    <w:qFormat/>
    <w:rsid w:val="00E43CC4"/>
    <w:rPr>
      <w:rFonts w:cs="Arial"/>
      <w:b/>
    </w:rPr>
  </w:style>
  <w:style w:type="character" w:customStyle="1" w:styleId="FettschwarzZchn">
    <w:name w:val="Fett schwarz Zchn"/>
    <w:basedOn w:val="Absatz-Standardschriftart"/>
    <w:link w:val="Fettschwarz"/>
    <w:rsid w:val="00E43CC4"/>
    <w:rPr>
      <w:rFonts w:ascii="Calibri" w:hAnsi="Calibri" w:cs="Arial"/>
      <w:b/>
      <w:sz w:val="24"/>
      <w:szCs w:val="24"/>
      <w:lang w:val="de-DE" w:eastAsia="de-DE"/>
    </w:rPr>
  </w:style>
  <w:style w:type="paragraph" w:customStyle="1" w:styleId="Aufzhlung">
    <w:name w:val="Aufzählung"/>
    <w:basedOn w:val="Listenabsatz"/>
    <w:link w:val="AufzhlungZchn"/>
    <w:qFormat/>
    <w:rsid w:val="00AD3635"/>
    <w:pPr>
      <w:numPr>
        <w:numId w:val="14"/>
      </w:numPr>
      <w:ind w:right="2150"/>
    </w:pPr>
  </w:style>
  <w:style w:type="character" w:customStyle="1" w:styleId="AufzhlungZchn">
    <w:name w:val="Aufzählung Zchn"/>
    <w:basedOn w:val="Absatz-Standardschriftart"/>
    <w:link w:val="Aufzhlung"/>
    <w:rsid w:val="00AD3635"/>
    <w:rPr>
      <w:rFonts w:ascii="Calibri" w:hAnsi="Calibri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chienencontrol.gv.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CG-Team\Vorlagen\Aktenvermer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589E2-4108-47ED-AA0A-25B59616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Aktenvermerk</Template>
  <TotalTime>0</TotalTime>
  <Pages>3</Pages>
  <Words>483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Aktenvermerk</vt:lpstr>
    </vt:vector>
  </TitlesOfParts>
  <Company>SchienenControl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Aktenvermerk</dc:title>
  <dc:creator>Gertraud Redl</dc:creator>
  <cp:lastModifiedBy>Gertraud Redl</cp:lastModifiedBy>
  <cp:revision>15</cp:revision>
  <cp:lastPrinted>2018-03-08T13:23:00Z</cp:lastPrinted>
  <dcterms:created xsi:type="dcterms:W3CDTF">2020-03-23T14:26:00Z</dcterms:created>
  <dcterms:modified xsi:type="dcterms:W3CDTF">2020-03-25T11:55:00Z</dcterms:modified>
</cp:coreProperties>
</file>